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6EAF" w14:textId="55ABE68C" w:rsidR="0056721F" w:rsidRDefault="00EF7F8B">
      <w:r>
        <w:t>Chamber Workshop</w:t>
      </w:r>
    </w:p>
    <w:p w14:paraId="45E559B6" w14:textId="77777777" w:rsidR="00EF7F8B" w:rsidRDefault="00EF7F8B"/>
    <w:p w14:paraId="09AD9B17" w14:textId="1B124C12" w:rsidR="00EF7F8B" w:rsidRDefault="00EF7F8B">
      <w:r>
        <w:t>October 2, 2025</w:t>
      </w:r>
    </w:p>
    <w:p w14:paraId="31207B2B" w14:textId="77777777" w:rsidR="00EF7F8B" w:rsidRDefault="00EF7F8B"/>
    <w:p w14:paraId="1EF1854B" w14:textId="72A2B860" w:rsidR="00EF7F8B" w:rsidRDefault="00EF7F8B">
      <w:r>
        <w:t>Welcome and Introductions</w:t>
      </w:r>
    </w:p>
    <w:p w14:paraId="70B0FB9D" w14:textId="77777777" w:rsidR="00EF7F8B" w:rsidRDefault="00EF7F8B"/>
    <w:p w14:paraId="49E313C6" w14:textId="71DC9D3A" w:rsidR="00EF7F8B" w:rsidRDefault="00EF7F8B">
      <w:r>
        <w:t>What the Chamber can do for you</w:t>
      </w:r>
    </w:p>
    <w:p w14:paraId="4A95E4C5" w14:textId="24DE6705" w:rsidR="00EF7F8B" w:rsidRDefault="00EF7F8B">
      <w:r>
        <w:tab/>
        <w:t>Business as a shared experience</w:t>
      </w:r>
    </w:p>
    <w:p w14:paraId="6F7C8976" w14:textId="354D5F38" w:rsidR="00EF7F8B" w:rsidRDefault="00EF7F8B">
      <w:r>
        <w:tab/>
      </w:r>
      <w:r>
        <w:tab/>
        <w:t>Understanding the business climate</w:t>
      </w:r>
    </w:p>
    <w:p w14:paraId="744C2973" w14:textId="455A9E61" w:rsidR="00EF7F8B" w:rsidRDefault="00EF7F8B">
      <w:r>
        <w:tab/>
      </w:r>
      <w:r>
        <w:tab/>
        <w:t>Shared challenges</w:t>
      </w:r>
    </w:p>
    <w:p w14:paraId="131FA406" w14:textId="4C9615A0" w:rsidR="00EF7F8B" w:rsidRDefault="00EF7F8B">
      <w:r>
        <w:tab/>
      </w:r>
      <w:r>
        <w:tab/>
        <w:t>Experts in business</w:t>
      </w:r>
    </w:p>
    <w:p w14:paraId="0A754B4F" w14:textId="4F877D87" w:rsidR="00EF7F8B" w:rsidRDefault="00EF7F8B">
      <w:r>
        <w:tab/>
      </w:r>
      <w:r>
        <w:tab/>
        <w:t>Networking opportunities</w:t>
      </w:r>
    </w:p>
    <w:p w14:paraId="512EFA6E" w14:textId="77777777" w:rsidR="00EF7F8B" w:rsidRDefault="00EF7F8B"/>
    <w:p w14:paraId="41199E54" w14:textId="694924ED" w:rsidR="00EF7F8B" w:rsidRDefault="00EF7F8B">
      <w:r>
        <w:tab/>
        <w:t>Outreach to area communities</w:t>
      </w:r>
    </w:p>
    <w:p w14:paraId="33604A05" w14:textId="2289A3B8" w:rsidR="00EF7F8B" w:rsidRDefault="00EF7F8B">
      <w:r>
        <w:tab/>
      </w:r>
      <w:r>
        <w:tab/>
        <w:t>Amboy</w:t>
      </w:r>
    </w:p>
    <w:p w14:paraId="4DC28AB9" w14:textId="02C66C57" w:rsidR="00EF7F8B" w:rsidRDefault="00EF7F8B">
      <w:r>
        <w:tab/>
      </w:r>
      <w:r>
        <w:tab/>
        <w:t>Good Thunder</w:t>
      </w:r>
    </w:p>
    <w:p w14:paraId="701F49A8" w14:textId="141B8A50" w:rsidR="00FF0661" w:rsidRDefault="00FF0661">
      <w:r>
        <w:tab/>
      </w:r>
      <w:r>
        <w:tab/>
        <w:t>Mapleton</w:t>
      </w:r>
    </w:p>
    <w:p w14:paraId="0717F41F" w14:textId="51B39EDB" w:rsidR="00EF7F8B" w:rsidRDefault="00EF7F8B">
      <w:r>
        <w:tab/>
      </w:r>
      <w:r>
        <w:tab/>
      </w:r>
      <w:r w:rsidR="00FF0661">
        <w:t>Minnesota Lake</w:t>
      </w:r>
    </w:p>
    <w:p w14:paraId="32F6FB94" w14:textId="123ECE50" w:rsidR="00FF0661" w:rsidRDefault="00FF0661">
      <w:r>
        <w:tab/>
      </w:r>
      <w:r>
        <w:tab/>
        <w:t>Vernon Center</w:t>
      </w:r>
    </w:p>
    <w:p w14:paraId="03F7C745" w14:textId="77777777" w:rsidR="00FF0661" w:rsidRDefault="00FF0661"/>
    <w:p w14:paraId="625008B8" w14:textId="35343934" w:rsidR="00FF0661" w:rsidRDefault="00FF0661">
      <w:r>
        <w:t>Participation</w:t>
      </w:r>
    </w:p>
    <w:p w14:paraId="5CD9CF52" w14:textId="0CF2C640" w:rsidR="00FF0661" w:rsidRDefault="00FF0661">
      <w:r>
        <w:tab/>
        <w:t>Interest</w:t>
      </w:r>
    </w:p>
    <w:p w14:paraId="50479D89" w14:textId="58AC3FB1" w:rsidR="00FF0661" w:rsidRDefault="00FF0661">
      <w:r>
        <w:tab/>
        <w:t>Leadership</w:t>
      </w:r>
    </w:p>
    <w:p w14:paraId="528AE1F8" w14:textId="77777777" w:rsidR="00FF0661" w:rsidRDefault="00FF0661"/>
    <w:p w14:paraId="549D72A3" w14:textId="63145D37" w:rsidR="00FF0661" w:rsidRDefault="00FF0661">
      <w:r>
        <w:t>Chamber of Commerce Board Meeting</w:t>
      </w:r>
      <w:r>
        <w:tab/>
      </w:r>
      <w:r>
        <w:tab/>
      </w:r>
    </w:p>
    <w:p w14:paraId="3BD66720" w14:textId="77777777" w:rsidR="00FF0661" w:rsidRDefault="00FF0661">
      <w:r>
        <w:tab/>
        <w:t>October 9</w:t>
      </w:r>
      <w:r w:rsidRPr="00FF0661">
        <w:rPr>
          <w:vertAlign w:val="superscript"/>
        </w:rPr>
        <w:t>th</w:t>
      </w:r>
    </w:p>
    <w:p w14:paraId="1D0C0F97" w14:textId="77777777" w:rsidR="00FF0661" w:rsidRDefault="00FF0661">
      <w:r>
        <w:tab/>
      </w:r>
      <w:r>
        <w:tab/>
        <w:t>Approach</w:t>
      </w:r>
    </w:p>
    <w:p w14:paraId="6474D6BA" w14:textId="17BDDCA1" w:rsidR="00FF0661" w:rsidRDefault="00FF0661">
      <w:r>
        <w:tab/>
      </w:r>
      <w:r>
        <w:tab/>
        <w:t>Unified voice</w:t>
      </w:r>
      <w:r>
        <w:tab/>
      </w:r>
      <w:r>
        <w:tab/>
      </w:r>
    </w:p>
    <w:sectPr w:rsidR="00FF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8B"/>
    <w:rsid w:val="0025794C"/>
    <w:rsid w:val="002B3FBB"/>
    <w:rsid w:val="005121AD"/>
    <w:rsid w:val="0056721F"/>
    <w:rsid w:val="005F67D9"/>
    <w:rsid w:val="00AD779F"/>
    <w:rsid w:val="00E8397E"/>
    <w:rsid w:val="00EF7F8B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BBC4B"/>
  <w15:chartTrackingRefBased/>
  <w15:docId w15:val="{F1B9B141-608A-4042-A586-28962D2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354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Shute</dc:creator>
  <cp:keywords/>
  <dc:description/>
  <cp:lastModifiedBy>Steven Shute</cp:lastModifiedBy>
  <cp:revision>2</cp:revision>
  <dcterms:created xsi:type="dcterms:W3CDTF">2025-09-30T15:25:00Z</dcterms:created>
  <dcterms:modified xsi:type="dcterms:W3CDTF">2025-09-30T16:40:00Z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129a0d4d-a7d7-4b89-bf02-bea938845fcc</vt:lpwstr>
  </property>
</Properties>
</file>